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Хотим выразить благодарность нашим воспитателям!!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Елене Владимировне и Ксении Сергеевне!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часто спорим, какой процент в воспитании детей несет  общество, семья, генетика. Мнений много, я бы сказала так 30/30/40 . Детский сад -это первый опыт для детей в самореализации, и я бы сказала для них  это стрессовая ситуация, поэтому очень важно как наши воспитатели подходят к этому вопросу. Нашим воспитателям низкий поклон за их терпение, понимание и внимание. Всегда встречают с улыбкой, интересуются о настроении и ребенка и его делах, если надо обнимут и пожалеют –это дорогого стоит, когда у мамы щимит сердце от расставания, но ты знаешь, что ребенок в надежных руках. С умилением наблюдала, как дети лечат, расчесывают Елену Владимировну, думаю, что это приятно, когда столько внимания от детворы. Как удается организовать такое количество детей? И каждому уделить внимание? Это только известно воспитателям. Когда звучит музыка-это особое настроение, веселое и игривое самой хочется плясать с детьми. Хочется пожелать, чтобы интерес к работе не угасал, чтобы всегда в сердце играла музыка, а дети вам вам в этом помогут.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Огромное Вам спасибо наши дорогие воспитатели за ваши улыбки, за внимание и отзывчивость, за то, что выбрали нелегкий труд, за вклад в наших детей.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 Ветчиновых-Скабловых.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